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40" w:line="360" w:lineRule="auto"/>
        <w:ind w:left="-140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340" w:line="360" w:lineRule="auto"/>
        <w:ind w:left="-140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22</w:t>
      </w:r>
      <w:r w:rsidDel="00000000" w:rsidR="00000000" w:rsidRPr="00000000">
        <w:rPr>
          <w:rFonts w:ascii="Century Gothic" w:cs="Century Gothic" w:eastAsia="Century Gothic" w:hAnsi="Century Gothic"/>
          <w:vertAlign w:val="superscript"/>
          <w:rtl w:val="0"/>
        </w:rPr>
        <w:t xml:space="preserve">nd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July 2022</w:t>
      </w:r>
    </w:p>
    <w:p w:rsidR="00000000" w:rsidDel="00000000" w:rsidP="00000000" w:rsidRDefault="00000000" w:rsidRPr="00000000" w14:paraId="00000005">
      <w:pPr>
        <w:spacing w:after="340" w:line="360" w:lineRule="auto"/>
        <w:ind w:left="-140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Dear Parents &amp; Carers</w:t>
      </w:r>
    </w:p>
    <w:p w:rsidR="00000000" w:rsidDel="00000000" w:rsidP="00000000" w:rsidRDefault="00000000" w:rsidRPr="00000000" w14:paraId="00000006">
      <w:pPr>
        <w:spacing w:after="340" w:line="360" w:lineRule="auto"/>
        <w:ind w:left="-140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We are updating the timings of the school day and I wanted to inform you at the earliest opportunity.</w:t>
      </w:r>
    </w:p>
    <w:p w:rsidR="00000000" w:rsidDel="00000000" w:rsidP="00000000" w:rsidRDefault="00000000" w:rsidRPr="00000000" w14:paraId="00000007">
      <w:pPr>
        <w:spacing w:after="340" w:line="360" w:lineRule="auto"/>
        <w:ind w:left="-140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In line with Government requirements, all schools must offer a 6</w:t>
      </w:r>
      <w:r w:rsidDel="00000000" w:rsidR="00000000" w:rsidRPr="00000000">
        <w:rPr>
          <w:rFonts w:ascii="Century Gothic" w:cs="Century Gothic" w:eastAsia="Century Gothic" w:hAnsi="Century Gothic"/>
          <w:vertAlign w:val="superscript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/</w:t>
      </w:r>
      <w:r w:rsidDel="00000000" w:rsidR="00000000" w:rsidRPr="00000000">
        <w:rPr>
          <w:rFonts w:ascii="Century Gothic" w:cs="Century Gothic" w:eastAsia="Century Gothic" w:hAnsi="Century Gothic"/>
          <w:vertAlign w:val="subscript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hour day.  To this end, we are slightly adjusting the start and end times of the school day. These timings will be for the whole school.</w:t>
      </w:r>
    </w:p>
    <w:p w:rsidR="00000000" w:rsidDel="00000000" w:rsidP="00000000" w:rsidRDefault="00000000" w:rsidRPr="00000000" w14:paraId="00000008">
      <w:pPr>
        <w:spacing w:after="340" w:line="360" w:lineRule="auto"/>
        <w:ind w:left="-140" w:firstLine="0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The school day will begin at 08:40 and will finish at 15:10. </w:t>
      </w:r>
    </w:p>
    <w:p w:rsidR="00000000" w:rsidDel="00000000" w:rsidP="00000000" w:rsidRDefault="00000000" w:rsidRPr="00000000" w14:paraId="00000009">
      <w:pPr>
        <w:spacing w:after="340" w:line="360" w:lineRule="auto"/>
        <w:ind w:left="-140" w:firstLine="0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The school gates will open at 08:30 and children can access their classrooms from this time.</w:t>
      </w:r>
    </w:p>
    <w:p w:rsidR="00000000" w:rsidDel="00000000" w:rsidP="00000000" w:rsidRDefault="00000000" w:rsidRPr="00000000" w14:paraId="0000000A">
      <w:pPr>
        <w:spacing w:after="340" w:line="360" w:lineRule="auto"/>
        <w:ind w:left="-140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We look forward to seeing you all on 5</w:t>
      </w:r>
      <w:r w:rsidDel="00000000" w:rsidR="00000000" w:rsidRPr="00000000">
        <w:rPr>
          <w:rFonts w:ascii="Century Gothic" w:cs="Century Gothic" w:eastAsia="Century Gothic" w:hAnsi="Century Gothic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September ready for an exciting term ahead.</w:t>
      </w:r>
    </w:p>
    <w:p w:rsidR="00000000" w:rsidDel="00000000" w:rsidP="00000000" w:rsidRDefault="00000000" w:rsidRPr="00000000" w14:paraId="0000000B">
      <w:pPr>
        <w:spacing w:after="340" w:line="360" w:lineRule="auto"/>
        <w:ind w:left="-140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Yours sincerely</w:t>
      </w:r>
    </w:p>
    <w:p w:rsidR="00000000" w:rsidDel="00000000" w:rsidP="00000000" w:rsidRDefault="00000000" w:rsidRPr="00000000" w14:paraId="0000000C">
      <w:pPr>
        <w:spacing w:after="20" w:line="360" w:lineRule="auto"/>
        <w:ind w:left="-140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</w:rPr>
        <w:drawing>
          <wp:inline distB="114300" distT="114300" distL="114300" distR="114300">
            <wp:extent cx="1085850" cy="5429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42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" w:line="360" w:lineRule="auto"/>
        <w:ind w:left="-140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0" w:line="360" w:lineRule="auto"/>
        <w:ind w:left="-140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Melissa Albert</w:t>
      </w:r>
    </w:p>
    <w:p w:rsidR="00000000" w:rsidDel="00000000" w:rsidP="00000000" w:rsidRDefault="00000000" w:rsidRPr="00000000" w14:paraId="0000000F">
      <w:pPr>
        <w:spacing w:after="20" w:line="360" w:lineRule="auto"/>
        <w:ind w:left="-140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Head of School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first"/>
      <w:pgSz w:h="16834" w:w="11909" w:orient="portrait"/>
      <w:pgMar w:bottom="1440" w:top="1440" w:left="1440" w:right="1440" w:header="720.0000000000001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-1447799</wp:posOffset>
          </wp:positionH>
          <wp:positionV relativeFrom="paragraph">
            <wp:posOffset>-342899</wp:posOffset>
          </wp:positionV>
          <wp:extent cx="7917545" cy="957263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17545" cy="9572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